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</w:t>
      </w:r>
    </w:p>
    <w:p>
      <w:pPr>
        <w:jc w:val="center"/>
        <w:rPr>
          <w:rFonts w:ascii="宋体" w:hAnsi="宋体"/>
          <w:bCs/>
          <w:color w:val="000000"/>
          <w:szCs w:val="21"/>
        </w:rPr>
      </w:pPr>
      <w:r>
        <w:rPr>
          <w:rFonts w:hint="eastAsia" w:eastAsia="华文新魏"/>
          <w:b/>
          <w:bCs/>
          <w:szCs w:val="21"/>
        </w:rPr>
        <w:t xml:space="preserve">                                                    </w:t>
      </w:r>
      <w:r>
        <w:rPr>
          <w:rFonts w:hint="eastAsia" w:ascii="宋体" w:hAnsi="宋体"/>
          <w:bCs/>
          <w:color w:val="000000"/>
          <w:szCs w:val="21"/>
        </w:rPr>
        <w:t>编号：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认</w:t>
      </w:r>
      <w:bookmarkStart w:id="0" w:name="_GoBack"/>
      <w:r>
        <w:rPr>
          <w:rFonts w:hint="eastAsia" w:ascii="宋体" w:hAnsi="宋体"/>
          <w:b/>
          <w:sz w:val="32"/>
          <w:szCs w:val="32"/>
        </w:rPr>
        <w:t>证</w:t>
      </w:r>
      <w:r>
        <w:rPr>
          <w:rFonts w:ascii="宋体" w:hAnsi="宋体"/>
          <w:b/>
          <w:sz w:val="32"/>
          <w:szCs w:val="32"/>
        </w:rPr>
        <w:t>信息</w:t>
      </w:r>
      <w:r>
        <w:rPr>
          <w:rFonts w:hint="eastAsia" w:ascii="宋体" w:hAnsi="宋体"/>
          <w:b/>
          <w:sz w:val="32"/>
          <w:szCs w:val="32"/>
        </w:rPr>
        <w:t>变更</w:t>
      </w:r>
      <w:r>
        <w:rPr>
          <w:rFonts w:ascii="宋体" w:hAnsi="宋体"/>
          <w:b/>
          <w:sz w:val="32"/>
          <w:szCs w:val="32"/>
        </w:rPr>
        <w:t>申</w:t>
      </w:r>
      <w:bookmarkEnd w:id="0"/>
      <w:r>
        <w:rPr>
          <w:rFonts w:ascii="宋体" w:hAnsi="宋体"/>
          <w:b/>
          <w:sz w:val="32"/>
          <w:szCs w:val="32"/>
        </w:rPr>
        <w:t>请表</w:t>
      </w:r>
    </w:p>
    <w:tbl>
      <w:tblPr>
        <w:tblStyle w:val="7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170"/>
        <w:gridCol w:w="1591"/>
        <w:gridCol w:w="2903"/>
        <w:tblGridChange w:id="0">
          <w:tblGrid>
            <w:gridCol w:w="9"/>
            <w:gridCol w:w="489"/>
            <w:gridCol w:w="1978"/>
            <w:gridCol w:w="2170"/>
            <w:gridCol w:w="1591"/>
            <w:gridCol w:w="2903"/>
            <w:gridCol w:w="598880464"/>
            <w:gridCol w:w="2100"/>
            <w:gridCol w:w="156"/>
            <w:gridCol w:w="3828"/>
            <w:gridCol w:w="913011940"/>
            <w:gridCol w:w="54279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3" w:hRule="atLeast"/>
          <w:jc w:val="center"/>
        </w:trPr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申请单</w:t>
            </w:r>
            <w:r>
              <w:rPr>
                <w:rFonts w:ascii="宋体" w:hAnsi="宋体"/>
                <w:b/>
                <w:szCs w:val="21"/>
              </w:rPr>
              <w:t>位名称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0" w:hRule="atLeast"/>
          <w:jc w:val="center"/>
        </w:trPr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联   系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人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   话</w:t>
            </w:r>
          </w:p>
        </w:tc>
        <w:tc>
          <w:tcPr>
            <w:tcW w:w="290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3" w:hRule="atLeast"/>
          <w:jc w:val="center"/>
        </w:trPr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涉及变更认证依据标准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tabs>
                <w:tab w:val="left" w:pos="3912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GB/T19001-</w:t>
            </w:r>
            <w:r>
              <w:rPr>
                <w:rFonts w:ascii="宋体" w:hAnsi="宋体"/>
                <w:szCs w:val="21"/>
              </w:rPr>
              <w:t>2016/ISO9001:2015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□ GB/T50430-2017</w:t>
            </w:r>
          </w:p>
          <w:p>
            <w:pPr>
              <w:tabs>
                <w:tab w:val="left" w:pos="3912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GB/T24001-</w:t>
            </w:r>
            <w:r>
              <w:rPr>
                <w:rFonts w:ascii="宋体" w:hAnsi="宋体"/>
                <w:szCs w:val="21"/>
              </w:rPr>
              <w:t>2016/ISO14001:2015</w:t>
            </w:r>
            <w:r>
              <w:rPr>
                <w:color w:val="000000"/>
              </w:rPr>
              <w:t xml:space="preserve"> </w:t>
            </w:r>
          </w:p>
          <w:p>
            <w:pPr>
              <w:tabs>
                <w:tab w:val="left" w:pos="3912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rFonts w:ascii="宋体" w:hAnsi="宋体"/>
                <w:szCs w:val="21"/>
              </w:rPr>
              <w:t>GB/T45001—2020/ISO 45001:2018</w:t>
            </w:r>
          </w:p>
          <w:p>
            <w:pPr>
              <w:tabs>
                <w:tab w:val="left" w:pos="3912"/>
              </w:tabs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GB/T23331-</w:t>
            </w:r>
            <w:r>
              <w:rPr>
                <w:rFonts w:ascii="宋体" w:hAnsi="宋体"/>
                <w:szCs w:val="21"/>
              </w:rPr>
              <w:t>2020</w:t>
            </w:r>
            <w:r>
              <w:rPr>
                <w:rFonts w:hint="eastAsia" w:ascii="宋体" w:hAnsi="宋体"/>
                <w:szCs w:val="21"/>
              </w:rPr>
              <w:t>/ISO50001:201</w:t>
            </w:r>
            <w:r>
              <w:rPr>
                <w:rFonts w:ascii="宋体" w:hAnsi="宋体"/>
                <w:szCs w:val="21"/>
              </w:rPr>
              <w:t>8</w:t>
            </w:r>
          </w:p>
          <w:p>
            <w:pPr>
              <w:tabs>
                <w:tab w:val="left" w:pos="3912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 中石油标准： </w:t>
            </w:r>
            <w:r>
              <w:rPr>
                <w:color w:val="000000"/>
              </w:rPr>
              <w:t xml:space="preserve">                           </w:t>
            </w:r>
          </w:p>
          <w:p>
            <w:pPr>
              <w:tabs>
                <w:tab w:val="left" w:pos="3912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 中石化标准： </w:t>
            </w:r>
            <w:r>
              <w:rPr>
                <w:color w:val="000000"/>
              </w:rPr>
              <w:t xml:space="preserve">   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其他：</w:t>
            </w:r>
            <w:r>
              <w:rPr>
                <w:rFonts w:hint="eastAsia"/>
                <w:color w:val="000000"/>
                <w:u w:val="single"/>
              </w:rPr>
              <w:t xml:space="preserve">                   </w:t>
            </w:r>
            <w:r>
              <w:rPr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3" w:hRule="atLeast"/>
          <w:jc w:val="center"/>
        </w:trPr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本次审核类型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 单独扩大/缩小范围   □ 结合年度审核扩大/缩小范围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8" w:hRule="atLeast"/>
          <w:jc w:val="center"/>
        </w:trPr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计划审核月份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  <w:jc w:val="center"/>
        </w:trPr>
        <w:tc>
          <w:tcPr>
            <w:tcW w:w="864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变更信息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34" w:hRule="atLeast"/>
          <w:jc w:val="center"/>
        </w:trPr>
        <w:tc>
          <w:tcPr>
            <w:tcW w:w="8642" w:type="dxa"/>
            <w:gridSpan w:val="4"/>
            <w:noWrap w:val="0"/>
            <w:vAlign w:val="top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  <w:r>
              <w:rPr>
                <w:rFonts w:ascii="宋体" w:hAnsi="宋体"/>
                <w:b/>
                <w:szCs w:val="21"/>
              </w:rPr>
              <w:t>变更申请</w:t>
            </w:r>
            <w:r>
              <w:rPr>
                <w:rFonts w:hint="eastAsia" w:ascii="宋体" w:hAnsi="宋体"/>
                <w:b/>
                <w:szCs w:val="21"/>
              </w:rPr>
              <w:t>（名称</w:t>
            </w:r>
            <w:r>
              <w:rPr>
                <w:rFonts w:ascii="宋体" w:hAnsi="宋体"/>
                <w:b/>
                <w:szCs w:val="21"/>
              </w:rPr>
              <w:t>、人数、地址</w:t>
            </w:r>
            <w:r>
              <w:rPr>
                <w:rFonts w:hint="eastAsia" w:ascii="宋体" w:hAnsi="宋体"/>
                <w:b/>
                <w:szCs w:val="21"/>
              </w:rPr>
              <w:t>等信息</w:t>
            </w:r>
            <w:r>
              <w:rPr>
                <w:rFonts w:ascii="宋体" w:hAnsi="宋体"/>
                <w:b/>
                <w:szCs w:val="21"/>
              </w:rPr>
              <w:t>变化</w:t>
            </w:r>
            <w:r>
              <w:rPr>
                <w:rFonts w:hint="eastAsia" w:ascii="宋体" w:hAnsi="宋体"/>
                <w:b/>
                <w:szCs w:val="21"/>
              </w:rPr>
              <w:t>）：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00" w:hRule="atLeast"/>
          <w:jc w:val="center"/>
        </w:trPr>
        <w:tc>
          <w:tcPr>
            <w:tcW w:w="8642" w:type="dxa"/>
            <w:gridSpan w:val="4"/>
            <w:noWrap w:val="0"/>
            <w:vAlign w:val="top"/>
          </w:tcPr>
          <w:p>
            <w:pPr>
              <w:ind w:firstLine="211" w:firstLineChars="1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</w:t>
            </w:r>
            <w:r>
              <w:rPr>
                <w:rFonts w:ascii="宋体" w:hAnsi="宋体"/>
                <w:b/>
                <w:szCs w:val="21"/>
              </w:rPr>
              <w:t>范围：</w:t>
            </w:r>
          </w:p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211" w:firstLineChars="1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变更后</w:t>
            </w:r>
            <w:r>
              <w:rPr>
                <w:rFonts w:ascii="宋体" w:hAnsi="宋体"/>
                <w:b/>
                <w:szCs w:val="21"/>
              </w:rPr>
              <w:t>范围：</w:t>
            </w:r>
          </w:p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211" w:firstLine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费用：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元</w:t>
            </w:r>
          </w:p>
          <w:p>
            <w:pPr>
              <w:ind w:firstLine="210" w:firstLineChars="100"/>
              <w:jc w:val="lef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="0" w:beforeLines="0"/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变更</w:t>
            </w:r>
            <w:r>
              <w:rPr>
                <w:rFonts w:hint="eastAsia" w:ascii="宋体" w:hAnsi="宋体"/>
                <w:color w:val="000000"/>
                <w:szCs w:val="21"/>
              </w:rPr>
              <w:t>范围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涉及以下内容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□ 否      </w:t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需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： 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管</w:t>
            </w:r>
            <w:r>
              <w:rPr>
                <w:rFonts w:ascii="宋体" w:hAnsi="宋体"/>
                <w:szCs w:val="21"/>
              </w:rPr>
              <w:t>理体系文件化信息</w:t>
            </w:r>
            <w:r>
              <w:rPr>
                <w:rFonts w:hint="eastAsia" w:ascii="宋体" w:hAnsi="宋体"/>
                <w:szCs w:val="21"/>
              </w:rPr>
              <w:t xml:space="preserve">修改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□是，</w:t>
            </w:r>
            <w:r>
              <w:rPr>
                <w:rFonts w:ascii="宋体" w:hAnsi="宋体"/>
                <w:szCs w:val="21"/>
              </w:rPr>
              <w:t>请提供</w:t>
            </w:r>
            <w:r>
              <w:rPr>
                <w:rFonts w:hint="eastAsia" w:ascii="宋体" w:hAnsi="宋体"/>
                <w:szCs w:val="21"/>
              </w:rPr>
              <w:t>文件的</w:t>
            </w:r>
            <w:r>
              <w:rPr>
                <w:rFonts w:ascii="宋体" w:hAnsi="宋体"/>
                <w:szCs w:val="21"/>
              </w:rPr>
              <w:t>修改</w:t>
            </w:r>
            <w:r>
              <w:rPr>
                <w:rFonts w:hint="eastAsia" w:ascii="宋体" w:hAnsi="宋体"/>
                <w:szCs w:val="21"/>
              </w:rPr>
              <w:t>清单  □否</w:t>
            </w:r>
          </w:p>
          <w:p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2.已实施并有相关记录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D0D0D"/>
                <w:szCs w:val="21"/>
              </w:rPr>
              <w:t xml:space="preserve">□内部审核  </w:t>
            </w:r>
            <w:r>
              <w:rPr>
                <w:rFonts w:ascii="宋体" w:hAnsi="宋体"/>
                <w:color w:val="0D0D0D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color w:val="0D0D0D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□管理评审</w:t>
            </w:r>
          </w:p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3.审核现场： </w:t>
            </w:r>
          </w:p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扩大产品生产范围的情况，有扩大产品的生产现场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且对外销售</w:t>
            </w:r>
            <w:r>
              <w:rPr>
                <w:rFonts w:hint="eastAsia" w:ascii="宋体" w:hAnsi="宋体"/>
                <w:color w:val="0D0D0D"/>
                <w:szCs w:val="21"/>
              </w:rPr>
              <w:t xml:space="preserve">  </w:t>
            </w:r>
            <w:r>
              <w:rPr>
                <w:rFonts w:ascii="宋体" w:hAnsi="宋体"/>
                <w:color w:val="0D0D0D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D0D0D"/>
                <w:szCs w:val="21"/>
              </w:rPr>
              <w:t>□是</w:t>
            </w:r>
            <w:r>
              <w:rPr>
                <w:rFonts w:ascii="宋体" w:hAnsi="宋体"/>
                <w:color w:val="0D0D0D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  <w:p>
            <w:pPr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） 扩大施工范围的情况，有完工项目，且有在建的主体施工现场  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D0D0D"/>
                <w:szCs w:val="21"/>
              </w:rPr>
              <w:t xml:space="preserve">□是  </w:t>
            </w:r>
            <w:r>
              <w:rPr>
                <w:rFonts w:hint="eastAsia" w:ascii="宋体" w:hAnsi="宋体"/>
                <w:szCs w:val="21"/>
              </w:rPr>
              <w:t xml:space="preserve"> □否</w:t>
            </w:r>
          </w:p>
          <w:p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扩大技术服务范围的情况，有完工项目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且有正在进行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技术服务现场 </w:t>
            </w:r>
            <w:r>
              <w:rPr>
                <w:rFonts w:hint="eastAsia" w:ascii="宋体" w:hAnsi="宋体"/>
                <w:color w:val="0D0D0D"/>
                <w:szCs w:val="21"/>
              </w:rPr>
              <w:t xml:space="preserve">□是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1" w:hRule="atLeast"/>
          <w:jc w:val="center"/>
        </w:trPr>
        <w:tc>
          <w:tcPr>
            <w:tcW w:w="8642" w:type="dxa"/>
            <w:gridSpan w:val="4"/>
            <w:noWrap w:val="0"/>
            <w:vAlign w:val="top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多场所</w:t>
            </w:r>
            <w:r>
              <w:rPr>
                <w:rFonts w:ascii="宋体" w:hAnsi="宋体"/>
                <w:b/>
                <w:szCs w:val="21"/>
              </w:rPr>
              <w:t>变更</w:t>
            </w:r>
            <w:r>
              <w:rPr>
                <w:rFonts w:hint="eastAsia" w:ascii="宋体" w:hAnsi="宋体"/>
                <w:b/>
                <w:szCs w:val="21"/>
              </w:rPr>
              <w:t>（附多场所清单）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7" w:hRule="atLeast"/>
          <w:jc w:val="center"/>
        </w:trPr>
        <w:tc>
          <w:tcPr>
            <w:tcW w:w="8642" w:type="dxa"/>
            <w:gridSpan w:val="4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申请单位：</w:t>
            </w:r>
          </w:p>
          <w:p>
            <w:pPr>
              <w:spacing w:before="156" w:beforeLines="50"/>
              <w:rPr>
                <w:rFonts w:ascii="Calibri" w:hAnsi="Calibri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（盖章）</w:t>
            </w:r>
          </w:p>
          <w:p>
            <w:pPr>
              <w:rPr>
                <w:rFonts w:ascii="Calibri" w:hAnsi="Calibri"/>
                <w:b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Calibri" w:hAnsi="Calibri"/>
                <w:b/>
                <w:color w:val="000000"/>
                <w:szCs w:val="21"/>
              </w:rPr>
              <w:t xml:space="preserve">                                              年   月   日</w:t>
            </w:r>
          </w:p>
        </w:tc>
      </w:tr>
    </w:tbl>
    <w:p>
      <w:pPr>
        <w:jc w:val="center"/>
        <w:rPr>
          <w:rFonts w:hint="eastAsia" w:ascii="宋体" w:hAnsi="宋体"/>
          <w:bCs/>
          <w:color w:val="000000"/>
          <w:szCs w:val="21"/>
        </w:rPr>
      </w:pPr>
    </w:p>
    <w:sectPr>
      <w:headerReference r:id="rId3" w:type="default"/>
      <w:pgSz w:w="11906" w:h="16838"/>
      <w:pgMar w:top="851" w:right="1134" w:bottom="142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/>
      </w:rPr>
      <w:drawing>
        <wp:inline distT="0" distB="0" distL="114300" distR="114300">
          <wp:extent cx="2379345" cy="379095"/>
          <wp:effectExtent l="0" t="0" r="1905" b="1905"/>
          <wp:docPr id="2" name="图片 1" descr="附件2-公司新 logo 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附件2-公司新 logo 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934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4812030</wp:posOffset>
              </wp:positionH>
              <wp:positionV relativeFrom="paragraph">
                <wp:posOffset>-110490</wp:posOffset>
              </wp:positionV>
              <wp:extent cx="1438275" cy="396240"/>
              <wp:effectExtent l="4445" t="4445" r="5080" b="1841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spacing w:line="0" w:lineRule="atLeast"/>
                            <w:ind w:firstLine="90" w:firstLineChars="50"/>
                            <w:rPr>
                              <w:rFonts w:hint="eastAsia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u w:val="single"/>
                            </w:rPr>
                            <w:t xml:space="preserve">    版本号：D/3</w:t>
                          </w:r>
                          <w:r>
                            <w:rPr>
                              <w:sz w:val="18"/>
                              <w:u w:val="single"/>
                            </w:rPr>
                            <w:t xml:space="preserve">   </w:t>
                          </w:r>
                        </w:p>
                        <w:p>
                          <w:pPr>
                            <w:spacing w:line="0" w:lineRule="atLeast"/>
                            <w:ind w:firstLine="90" w:firstLineChars="5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BSC-08-H-10-T-201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3</w:t>
                          </w:r>
                        </w:p>
                        <w:p>
                          <w:pPr>
                            <w:spacing w:line="0" w:lineRule="atLeast"/>
                            <w:rPr>
                              <w:rFonts w:hint="eastAsia"/>
                              <w:sz w:val="18"/>
                            </w:rPr>
                          </w:pPr>
                        </w:p>
                        <w:p/>
                        <w:p>
                          <w:r>
                            <w:t>-2001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9pt;margin-top:-8.7pt;height:31.2pt;width:113.25pt;z-index:251659264;mso-width-relative:page;mso-height-relative:page;" fillcolor="#FFFFFF" filled="t" stroked="t" coordsize="21600,21600" o:gfxdata="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5A1SvaAAAACgEAAA8A&#10;AAAAAAAAAQAgAAAAIgAAAGRycy9kb3ducmV2LnhtbFBLAQIUABQAAAAIAIdO4kCtus/2FQIAAEQE&#10;AAAOAAAAAAAAAAEAIAAAACkBAABkcnMvZTJvRG9jLnhtbFBLBQYAAAAABgAGAFkBAACwBQAA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>
                    <w:pPr>
                      <w:spacing w:line="0" w:lineRule="atLeast"/>
                      <w:ind w:firstLine="90" w:firstLineChars="50"/>
                      <w:rPr>
                        <w:rFonts w:hint="eastAsia"/>
                        <w:sz w:val="18"/>
                        <w:u w:val="single"/>
                      </w:rPr>
                    </w:pPr>
                    <w:r>
                      <w:rPr>
                        <w:rFonts w:hint="eastAsia"/>
                        <w:sz w:val="18"/>
                        <w:u w:val="single"/>
                      </w:rPr>
                      <w:t xml:space="preserve">    版本号：D/3</w:t>
                    </w:r>
                    <w:r>
                      <w:rPr>
                        <w:sz w:val="18"/>
                        <w:u w:val="single"/>
                      </w:rPr>
                      <w:t xml:space="preserve">   </w:t>
                    </w:r>
                  </w:p>
                  <w:p>
                    <w:pPr>
                      <w:spacing w:line="0" w:lineRule="atLeast"/>
                      <w:ind w:firstLine="90" w:firstLineChars="50"/>
                      <w:rPr>
                        <w:rFonts w:hint="eastAsia"/>
                        <w:sz w:val="18"/>
                      </w:rPr>
                    </w:pPr>
                    <w:r>
                      <w:rPr>
                        <w:sz w:val="18"/>
                      </w:rPr>
                      <w:t>BSC-08-H-10-T-201</w:t>
                    </w:r>
                    <w:r>
                      <w:rPr>
                        <w:rFonts w:hint="eastAsia"/>
                        <w:sz w:val="18"/>
                      </w:rPr>
                      <w:t>3</w:t>
                    </w:r>
                  </w:p>
                  <w:p>
                    <w:pPr>
                      <w:spacing w:line="0" w:lineRule="atLeast"/>
                      <w:rPr>
                        <w:rFonts w:hint="eastAsia"/>
                        <w:sz w:val="18"/>
                      </w:rPr>
                    </w:pPr>
                  </w:p>
                  <w:p/>
                  <w:p>
                    <w:r>
                      <w:t>-2001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4440B0"/>
    <w:multiLevelType w:val="multilevel"/>
    <w:tmpl w:val="344440B0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MDUzYTQ3YTk5YjVkY2QzMjA0MzNiODViYmQ4MjcifQ=="/>
    <w:docVar w:name="KSO_WPS_MARK_KEY" w:val="5e519dac-e5d8-410f-bae3-ca6b8eb65e85"/>
  </w:docVars>
  <w:rsids>
    <w:rsidRoot w:val="00176DFE"/>
    <w:rsid w:val="00040732"/>
    <w:rsid w:val="00044ADA"/>
    <w:rsid w:val="00077963"/>
    <w:rsid w:val="000A0347"/>
    <w:rsid w:val="000A7081"/>
    <w:rsid w:val="000F7224"/>
    <w:rsid w:val="001245AD"/>
    <w:rsid w:val="00134131"/>
    <w:rsid w:val="00176DFE"/>
    <w:rsid w:val="00190DFD"/>
    <w:rsid w:val="00193EF3"/>
    <w:rsid w:val="001C5858"/>
    <w:rsid w:val="001C5A90"/>
    <w:rsid w:val="001C6D2B"/>
    <w:rsid w:val="001E2791"/>
    <w:rsid w:val="001E2FF0"/>
    <w:rsid w:val="001F4037"/>
    <w:rsid w:val="00247F07"/>
    <w:rsid w:val="00283C98"/>
    <w:rsid w:val="002869D1"/>
    <w:rsid w:val="00335E59"/>
    <w:rsid w:val="00342D9D"/>
    <w:rsid w:val="0034464E"/>
    <w:rsid w:val="003914F2"/>
    <w:rsid w:val="003A7BB0"/>
    <w:rsid w:val="003B2631"/>
    <w:rsid w:val="003C16E2"/>
    <w:rsid w:val="003D0529"/>
    <w:rsid w:val="003E4301"/>
    <w:rsid w:val="00411A04"/>
    <w:rsid w:val="004134A6"/>
    <w:rsid w:val="00445C37"/>
    <w:rsid w:val="0046342E"/>
    <w:rsid w:val="0048237A"/>
    <w:rsid w:val="004949EE"/>
    <w:rsid w:val="004A1EC9"/>
    <w:rsid w:val="004C6421"/>
    <w:rsid w:val="004C70C0"/>
    <w:rsid w:val="00535176"/>
    <w:rsid w:val="0056513C"/>
    <w:rsid w:val="005931CE"/>
    <w:rsid w:val="005B58BD"/>
    <w:rsid w:val="005F2415"/>
    <w:rsid w:val="00600C11"/>
    <w:rsid w:val="00614552"/>
    <w:rsid w:val="00632B2E"/>
    <w:rsid w:val="006A7E47"/>
    <w:rsid w:val="007064D9"/>
    <w:rsid w:val="00712EE1"/>
    <w:rsid w:val="00771000"/>
    <w:rsid w:val="0077151B"/>
    <w:rsid w:val="00777CDE"/>
    <w:rsid w:val="007D5F20"/>
    <w:rsid w:val="007F14A1"/>
    <w:rsid w:val="008274DF"/>
    <w:rsid w:val="00896511"/>
    <w:rsid w:val="008B428C"/>
    <w:rsid w:val="008D100A"/>
    <w:rsid w:val="0092108F"/>
    <w:rsid w:val="00926553"/>
    <w:rsid w:val="00991EB3"/>
    <w:rsid w:val="00996BA3"/>
    <w:rsid w:val="009C164A"/>
    <w:rsid w:val="009C7839"/>
    <w:rsid w:val="00A1367C"/>
    <w:rsid w:val="00A2034A"/>
    <w:rsid w:val="00A37A38"/>
    <w:rsid w:val="00AC2FBF"/>
    <w:rsid w:val="00AD6A27"/>
    <w:rsid w:val="00AF26B7"/>
    <w:rsid w:val="00B12E00"/>
    <w:rsid w:val="00B2371D"/>
    <w:rsid w:val="00B24072"/>
    <w:rsid w:val="00B433C4"/>
    <w:rsid w:val="00BA1E7B"/>
    <w:rsid w:val="00BC1855"/>
    <w:rsid w:val="00BF7796"/>
    <w:rsid w:val="00C00BD5"/>
    <w:rsid w:val="00C2467D"/>
    <w:rsid w:val="00C26BCF"/>
    <w:rsid w:val="00C30AE3"/>
    <w:rsid w:val="00C9190E"/>
    <w:rsid w:val="00C95C2D"/>
    <w:rsid w:val="00CA5C83"/>
    <w:rsid w:val="00CF2C92"/>
    <w:rsid w:val="00D5135A"/>
    <w:rsid w:val="00D5212A"/>
    <w:rsid w:val="00D5360F"/>
    <w:rsid w:val="00DA6AE3"/>
    <w:rsid w:val="00DB0E3F"/>
    <w:rsid w:val="00E25656"/>
    <w:rsid w:val="00E46C5D"/>
    <w:rsid w:val="00EC37A7"/>
    <w:rsid w:val="00EC38DD"/>
    <w:rsid w:val="00ED4D25"/>
    <w:rsid w:val="00EF2897"/>
    <w:rsid w:val="00F2016C"/>
    <w:rsid w:val="00F356C7"/>
    <w:rsid w:val="00F607E7"/>
    <w:rsid w:val="00FE7668"/>
    <w:rsid w:val="3F702971"/>
    <w:rsid w:val="4B497BC4"/>
    <w:rsid w:val="4F3521D7"/>
    <w:rsid w:val="55E07D0E"/>
    <w:rsid w:val="598E6AB9"/>
    <w:rsid w:val="5C5C2667"/>
    <w:rsid w:val="5F4428FE"/>
    <w:rsid w:val="61E706DE"/>
    <w:rsid w:val="66466B24"/>
    <w:rsid w:val="7C360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39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table" w:styleId="8">
    <w:name w:val="Table Grid"/>
    <w:basedOn w:val="7"/>
    <w:uiPriority w:val="39"/>
    <w:rPr>
      <w:rFonts w:ascii="Calibri" w:hAnsi="Calibri" w:eastAsia="宋体" w:cs="Times New Roman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semiHidden/>
    <w:uiPriority w:val="0"/>
    <w:rPr>
      <w:sz w:val="21"/>
      <w:szCs w:val="21"/>
    </w:rPr>
  </w:style>
  <w:style w:type="character" w:customStyle="1" w:styleId="11">
    <w:name w:val="页脚 字符"/>
    <w:link w:val="4"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4">
    <w:name w:val=""/>
    <w:unhideWhenUsed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1</Pages>
  <Words>523</Words>
  <Characters>651</Characters>
  <Lines>8</Lines>
  <Paragraphs>2</Paragraphs>
  <TotalTime>0</TotalTime>
  <ScaleCrop>false</ScaleCrop>
  <LinksUpToDate>false</LinksUpToDate>
  <CharactersWithSpaces>1093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2017-11-03T02:59:00Z</dcterms:created>
  <dc:creator>风之客</dc:creator>
  <cp:lastModifiedBy>李立强</cp:lastModifiedBy>
  <cp:lastPrinted>2008-10-10T05:31:00Z</cp:lastPrinted>
  <dcterms:modified xsi:type="dcterms:W3CDTF">2024-01-16T06:05:59Z</dcterms:modified>
  <dc:title>                                                      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6E21DEF31F7E49C88084BA6238C0CED1_13</vt:lpwstr>
  </property>
</Properties>
</file>